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691"/>
        <w:gridCol w:w="3543"/>
      </w:tblGrid>
      <w:tr w:rsidR="005C2419" w:rsidRPr="00780566" w:rsidTr="001B797D">
        <w:tc>
          <w:tcPr>
            <w:tcW w:w="10092" w:type="dxa"/>
            <w:gridSpan w:val="3"/>
            <w:vAlign w:val="center"/>
          </w:tcPr>
          <w:p w:rsidR="005C2419" w:rsidRPr="00780566" w:rsidRDefault="003A184C" w:rsidP="00A65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="00940EA4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  <w:r w:rsidR="00F5216F">
              <w:rPr>
                <w:rFonts w:ascii="Arial" w:eastAsia="Calibri" w:hAnsi="Arial" w:cs="Arial"/>
                <w:b/>
                <w:sz w:val="24"/>
                <w:szCs w:val="24"/>
              </w:rPr>
              <w:t xml:space="preserve">CLALLAM MRC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MEETING</w:t>
            </w:r>
            <w:r w:rsidR="00EF2183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AGENDA</w:t>
            </w:r>
          </w:p>
        </w:tc>
      </w:tr>
      <w:tr w:rsidR="005C2419" w:rsidRPr="00780566" w:rsidTr="001B797D">
        <w:tc>
          <w:tcPr>
            <w:tcW w:w="3858" w:type="dxa"/>
            <w:vAlign w:val="center"/>
          </w:tcPr>
          <w:p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10695" w:dyaOrig="2820" w14:anchorId="0A934676">
                <v:rect id="_x0000_i1025" style="width:177.75pt;height:42.7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6" o:title=""/>
                </v:rect>
                <o:OLEObject Type="Embed" ProgID="StaticMetafile" ShapeID="_x0000_i1025" DrawAspect="Content" ObjectID="_1711947932" r:id="rId7"/>
              </w:object>
            </w:r>
          </w:p>
        </w:tc>
        <w:tc>
          <w:tcPr>
            <w:tcW w:w="2691" w:type="dxa"/>
          </w:tcPr>
          <w:p w:rsidR="005C2419" w:rsidRPr="00780566" w:rsidRDefault="008F0B99" w:rsidP="005C241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April 25</w:t>
            </w:r>
            <w:r w:rsidR="00D63794">
              <w:rPr>
                <w:rFonts w:ascii="Arial" w:eastAsia="Calibri" w:hAnsi="Arial" w:cs="Arial"/>
                <w:b/>
              </w:rPr>
              <w:t>, 2022</w:t>
            </w:r>
          </w:p>
          <w:p w:rsidR="001B797D" w:rsidRPr="00780566" w:rsidRDefault="00F53DA2" w:rsidP="001B797D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eastAsia="Calibri" w:hAnsi="Arial" w:cs="Arial"/>
                <w:b/>
              </w:rPr>
              <w:t>5:3</w:t>
            </w:r>
            <w:r w:rsidR="00E00868" w:rsidRPr="00780566">
              <w:rPr>
                <w:rFonts w:ascii="Arial" w:eastAsia="Calibri" w:hAnsi="Arial" w:cs="Arial"/>
                <w:b/>
              </w:rPr>
              <w:t>0 p.m. – 7</w:t>
            </w:r>
            <w:r w:rsidR="0013243D" w:rsidRPr="00780566">
              <w:rPr>
                <w:rFonts w:ascii="Arial" w:eastAsia="Calibri" w:hAnsi="Arial" w:cs="Arial"/>
                <w:b/>
              </w:rPr>
              <w:t>:</w:t>
            </w:r>
            <w:r w:rsidR="000B2E33">
              <w:rPr>
                <w:rFonts w:ascii="Arial" w:eastAsia="Calibri" w:hAnsi="Arial" w:cs="Arial"/>
                <w:b/>
              </w:rPr>
              <w:t>00</w:t>
            </w:r>
            <w:r w:rsidR="005C2419" w:rsidRPr="00780566">
              <w:rPr>
                <w:rFonts w:ascii="Arial" w:eastAsia="Calibri" w:hAnsi="Arial" w:cs="Arial"/>
                <w:b/>
              </w:rPr>
              <w:t xml:space="preserve"> p.m.</w:t>
            </w:r>
            <w:r w:rsidR="006874D8" w:rsidRPr="00780566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8400" w:dyaOrig="3615" w14:anchorId="0A934677">
                <v:rect id="_x0000_i1026" style="width:166.5pt;height:70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8" o:title=""/>
                </v:rect>
                <o:OLEObject Type="Embed" ProgID="StaticMetafile" ShapeID="_x0000_i1026" DrawAspect="Content" ObjectID="_1711947933" r:id="rId9"/>
              </w:object>
            </w:r>
          </w:p>
        </w:tc>
      </w:tr>
    </w:tbl>
    <w:p w:rsidR="003A315A" w:rsidRDefault="001B797D" w:rsidP="00B11AEF">
      <w:pPr>
        <w:rPr>
          <w:rFonts w:ascii="Arial" w:eastAsia="Calibri" w:hAnsi="Arial" w:cs="Arial"/>
          <w:b/>
        </w:rPr>
      </w:pPr>
      <w:r w:rsidRPr="00780566">
        <w:rPr>
          <w:rFonts w:ascii="Arial" w:eastAsia="Calibri" w:hAnsi="Arial" w:cs="Arial"/>
          <w:b/>
        </w:rPr>
        <w:t>Zoom Meeting:</w:t>
      </w:r>
      <w:r w:rsidR="003A315A">
        <w:rPr>
          <w:rFonts w:ascii="Arial" w:eastAsia="Calibri" w:hAnsi="Arial" w:cs="Arial"/>
          <w:b/>
        </w:rPr>
        <w:t xml:space="preserve"> </w:t>
      </w:r>
      <w:hyperlink r:id="rId10" w:history="1">
        <w:r w:rsidR="008033E2" w:rsidRPr="00452F10">
          <w:rPr>
            <w:rStyle w:val="Hyperlink"/>
            <w:rFonts w:ascii="Arial" w:eastAsia="Calibri" w:hAnsi="Arial" w:cs="Arial"/>
            <w:b/>
          </w:rPr>
          <w:t>https://us06web.zoom.us/j/83145251701?pwd=MTM1MmxrdUtHVWtyL1RNbk9MSXBWdz09</w:t>
        </w:r>
      </w:hyperlink>
    </w:p>
    <w:p w:rsidR="008033E2" w:rsidRDefault="008033E2" w:rsidP="00B11AEF">
      <w:pPr>
        <w:rPr>
          <w:rFonts w:ascii="Arial" w:eastAsia="Calibri" w:hAnsi="Arial" w:cs="Arial"/>
          <w:b/>
        </w:rPr>
      </w:pPr>
    </w:p>
    <w:p w:rsidR="00D63794" w:rsidRPr="00AF1345" w:rsidRDefault="00D63794" w:rsidP="00B11AEF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This meeting is a hybrid Zoom/in person meeting in the BOCC Meeting Room.</w:t>
      </w:r>
    </w:p>
    <w:p w:rsidR="006668EF" w:rsidRDefault="00C72A54" w:rsidP="00AB0D8E">
      <w:pPr>
        <w:spacing w:after="0" w:line="259" w:lineRule="auto"/>
        <w:rPr>
          <w:rFonts w:ascii="Arial" w:eastAsia="Arial" w:hAnsi="Arial" w:cs="Arial"/>
          <w:bCs/>
        </w:rPr>
      </w:pPr>
      <w:r w:rsidRPr="00AB0D8E">
        <w:rPr>
          <w:rFonts w:ascii="Arial" w:eastAsia="Arial" w:hAnsi="Arial" w:cs="Arial"/>
          <w:bCs/>
          <w:i/>
          <w:iCs/>
        </w:rPr>
        <w:t>For more information about th</w:t>
      </w:r>
      <w:r w:rsidR="003A56E9">
        <w:rPr>
          <w:rFonts w:ascii="Arial" w:eastAsia="Arial" w:hAnsi="Arial" w:cs="Arial"/>
          <w:bCs/>
          <w:i/>
          <w:iCs/>
        </w:rPr>
        <w:t>e MRC</w:t>
      </w:r>
      <w:r w:rsidR="00D63794">
        <w:rPr>
          <w:rFonts w:ascii="Arial" w:eastAsia="Arial" w:hAnsi="Arial" w:cs="Arial"/>
          <w:bCs/>
          <w:i/>
          <w:iCs/>
        </w:rPr>
        <w:t>, please contact Rebecca Mahan</w:t>
      </w:r>
      <w:r w:rsidRPr="00AB0D8E">
        <w:rPr>
          <w:rFonts w:ascii="Arial" w:eastAsia="Arial" w:hAnsi="Arial" w:cs="Arial"/>
          <w:bCs/>
          <w:i/>
          <w:iCs/>
        </w:rPr>
        <w:t xml:space="preserve"> at </w:t>
      </w:r>
      <w:r w:rsidR="003A56E9">
        <w:rPr>
          <w:rFonts w:ascii="Arial" w:eastAsia="Arial" w:hAnsi="Arial" w:cs="Arial"/>
          <w:bCs/>
        </w:rPr>
        <w:t>(360) 417-2322</w:t>
      </w:r>
    </w:p>
    <w:p w:rsidR="00D26ABB" w:rsidRPr="00AB0D8E" w:rsidRDefault="00D26ABB" w:rsidP="00AB0D8E">
      <w:pPr>
        <w:spacing w:after="0" w:line="259" w:lineRule="auto"/>
        <w:rPr>
          <w:rFonts w:ascii="Arial" w:eastAsia="Arial" w:hAnsi="Arial" w:cs="Arial"/>
          <w:bCs/>
          <w:i/>
          <w:iCs/>
        </w:rPr>
      </w:pPr>
    </w:p>
    <w:p w:rsidR="00AB0D8E" w:rsidRPr="00780566" w:rsidRDefault="00AB0D8E" w:rsidP="00AB0D8E">
      <w:pPr>
        <w:spacing w:after="0" w:line="259" w:lineRule="auto"/>
        <w:rPr>
          <w:rFonts w:ascii="Arial" w:eastAsia="Arial" w:hAnsi="Arial" w:cs="Arial"/>
          <w:b/>
          <w:color w:val="C0504D" w:themeColor="accent2"/>
        </w:rPr>
      </w:pPr>
    </w:p>
    <w:p w:rsidR="00EE7388" w:rsidRPr="003A56E9" w:rsidRDefault="00F53DA2" w:rsidP="001D4E60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5:30</w:t>
      </w:r>
      <w:r w:rsidR="0013243D" w:rsidRPr="00780566">
        <w:rPr>
          <w:rFonts w:ascii="Arial" w:eastAsia="Arial" w:hAnsi="Arial" w:cs="Arial"/>
          <w:b/>
        </w:rPr>
        <w:tab/>
      </w:r>
      <w:r w:rsidR="003A56E9">
        <w:rPr>
          <w:rFonts w:ascii="Arial" w:eastAsia="Arial" w:hAnsi="Arial" w:cs="Arial"/>
          <w:b/>
          <w:u w:val="single"/>
        </w:rPr>
        <w:t>Welcome by Chair Tim Cochnau</w:t>
      </w:r>
      <w:r w:rsidR="00135006">
        <w:rPr>
          <w:rFonts w:ascii="Arial" w:eastAsia="Arial" w:hAnsi="Arial" w:cs="Arial"/>
          <w:b/>
          <w:u w:val="single"/>
        </w:rPr>
        <w:t>e</w:t>
      </w:r>
      <w:r w:rsidR="003A56E9">
        <w:rPr>
          <w:rFonts w:ascii="Arial" w:eastAsia="Arial" w:hAnsi="Arial" w:cs="Arial"/>
          <w:b/>
          <w:u w:val="single"/>
        </w:rPr>
        <w:t>r</w:t>
      </w:r>
    </w:p>
    <w:p w:rsidR="00AB0D8E" w:rsidRPr="00705BAA" w:rsidRDefault="00AB0D8E" w:rsidP="00317A1C">
      <w:pPr>
        <w:spacing w:after="0" w:line="259" w:lineRule="auto"/>
        <w:rPr>
          <w:rFonts w:ascii="Arial" w:eastAsia="Arial" w:hAnsi="Arial" w:cs="Arial"/>
          <w:b/>
          <w:sz w:val="16"/>
          <w:szCs w:val="16"/>
          <w:u w:val="single"/>
        </w:rPr>
      </w:pPr>
    </w:p>
    <w:p w:rsidR="001D4E60" w:rsidRPr="003A56E9" w:rsidRDefault="00F53DA2" w:rsidP="00317A1C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</w:t>
      </w:r>
      <w:r w:rsidR="0013243D" w:rsidRPr="00780566">
        <w:rPr>
          <w:rFonts w:ascii="Arial" w:eastAsia="Arial" w:hAnsi="Arial" w:cs="Arial"/>
          <w:b/>
        </w:rPr>
        <w:t>5</w:t>
      </w:r>
      <w:r w:rsidR="00C72A54" w:rsidRPr="00780566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Call To Order / Introductions / Changes to Agenda</w:t>
      </w:r>
      <w:bookmarkStart w:id="0" w:name="_GoBack"/>
      <w:bookmarkEnd w:id="0"/>
    </w:p>
    <w:p w:rsidR="001E0184" w:rsidRDefault="001E0184" w:rsidP="001E0184">
      <w:pPr>
        <w:spacing w:after="0" w:line="259" w:lineRule="auto"/>
        <w:rPr>
          <w:rFonts w:ascii="Arial" w:eastAsia="Arial" w:hAnsi="Arial" w:cs="Arial"/>
        </w:rPr>
      </w:pPr>
    </w:p>
    <w:p w:rsidR="007910A8" w:rsidRDefault="00DC2FE1" w:rsidP="00B11AEF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</w:rPr>
        <w:t>5:</w:t>
      </w:r>
      <w:r w:rsidR="001E0184">
        <w:rPr>
          <w:rFonts w:ascii="Arial" w:eastAsia="Arial" w:hAnsi="Arial" w:cs="Arial"/>
          <w:b/>
        </w:rPr>
        <w:t>40</w:t>
      </w:r>
      <w:r w:rsidR="00CC06B5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Public Comment / Approval of Minutes</w:t>
      </w:r>
    </w:p>
    <w:p w:rsidR="003A56E9" w:rsidRDefault="00331E3B" w:rsidP="00B11AEF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Ap</w:t>
      </w:r>
      <w:r w:rsidR="00676F51">
        <w:rPr>
          <w:rFonts w:ascii="Arial" w:eastAsia="Arial" w:hAnsi="Arial" w:cs="Arial"/>
          <w:bCs/>
        </w:rPr>
        <w:t>proval of March</w:t>
      </w:r>
      <w:r w:rsidR="00D63794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minutes.</w:t>
      </w:r>
    </w:p>
    <w:p w:rsidR="00033388" w:rsidRDefault="00033388" w:rsidP="00B11AEF">
      <w:pPr>
        <w:spacing w:after="0" w:line="259" w:lineRule="auto"/>
        <w:rPr>
          <w:rFonts w:ascii="Arial" w:eastAsia="Arial" w:hAnsi="Arial" w:cs="Arial"/>
          <w:bCs/>
        </w:rPr>
      </w:pPr>
    </w:p>
    <w:p w:rsidR="006D72E9" w:rsidRPr="00033388" w:rsidRDefault="006D72E9" w:rsidP="00505A40">
      <w:pPr>
        <w:spacing w:after="0" w:line="259" w:lineRule="auto"/>
        <w:ind w:left="720" w:hanging="720"/>
        <w:rPr>
          <w:rFonts w:ascii="Arial" w:eastAsia="Arial" w:hAnsi="Arial" w:cs="Arial"/>
          <w:bCs/>
        </w:rPr>
      </w:pPr>
      <w:r w:rsidRPr="006D72E9">
        <w:rPr>
          <w:rFonts w:ascii="Arial" w:eastAsia="Arial" w:hAnsi="Arial" w:cs="Arial"/>
          <w:b/>
          <w:bCs/>
        </w:rPr>
        <w:t>5:45</w:t>
      </w:r>
      <w:r>
        <w:rPr>
          <w:rFonts w:ascii="Arial" w:eastAsia="Arial" w:hAnsi="Arial" w:cs="Arial"/>
          <w:b/>
          <w:bCs/>
        </w:rPr>
        <w:tab/>
      </w:r>
      <w:r w:rsidR="00033388" w:rsidRPr="00033388">
        <w:rPr>
          <w:rFonts w:ascii="Arial" w:eastAsia="Arial" w:hAnsi="Arial" w:cs="Arial"/>
          <w:b/>
          <w:bCs/>
          <w:u w:val="single"/>
        </w:rPr>
        <w:t xml:space="preserve">Amy </w:t>
      </w:r>
      <w:proofErr w:type="gramStart"/>
      <w:r w:rsidR="00033388" w:rsidRPr="00033388">
        <w:rPr>
          <w:rFonts w:ascii="Arial" w:eastAsia="Arial" w:hAnsi="Arial" w:cs="Arial"/>
          <w:b/>
          <w:bCs/>
          <w:u w:val="single"/>
        </w:rPr>
        <w:t>Wilcox</w:t>
      </w:r>
      <w:r w:rsidR="00033388">
        <w:rPr>
          <w:rFonts w:ascii="Arial" w:eastAsia="Arial" w:hAnsi="Arial" w:cs="Arial"/>
          <w:bCs/>
        </w:rPr>
        <w:t xml:space="preserve">  Director</w:t>
      </w:r>
      <w:proofErr w:type="gramEnd"/>
      <w:r w:rsidR="00033388">
        <w:rPr>
          <w:rFonts w:ascii="Arial" w:eastAsia="Arial" w:hAnsi="Arial" w:cs="Arial"/>
          <w:bCs/>
        </w:rPr>
        <w:t xml:space="preserve"> of Advancement for the North West Straits Foundation, </w:t>
      </w:r>
      <w:r w:rsidR="00505A40">
        <w:rPr>
          <w:rFonts w:ascii="Arial" w:eastAsia="Arial" w:hAnsi="Arial" w:cs="Arial"/>
          <w:bCs/>
        </w:rPr>
        <w:t>will speak to how the Foundation works with the NWSC and MRCs. She will also touch on how the Foundation could help with the Outreach Coasters.</w:t>
      </w:r>
    </w:p>
    <w:p w:rsidR="00C5445D" w:rsidRDefault="00C5445D" w:rsidP="00B11AEF">
      <w:pPr>
        <w:spacing w:after="0" w:line="259" w:lineRule="auto"/>
        <w:rPr>
          <w:rFonts w:ascii="Arial" w:eastAsia="Arial" w:hAnsi="Arial" w:cs="Arial"/>
          <w:bCs/>
        </w:rPr>
      </w:pPr>
    </w:p>
    <w:p w:rsidR="00D63794" w:rsidRPr="00AC2755" w:rsidRDefault="00AC2755" w:rsidP="00C5445D">
      <w:pPr>
        <w:spacing w:after="0" w:line="259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6:00</w:t>
      </w:r>
      <w:r w:rsidR="00C5445D" w:rsidRPr="00AC2755">
        <w:rPr>
          <w:rFonts w:ascii="Arial" w:eastAsia="Arial" w:hAnsi="Arial" w:cs="Arial"/>
          <w:b/>
          <w:bCs/>
        </w:rPr>
        <w:tab/>
      </w:r>
      <w:r w:rsidR="00D63794" w:rsidRPr="00AC2755">
        <w:rPr>
          <w:rFonts w:ascii="Arial" w:eastAsia="Arial" w:hAnsi="Arial" w:cs="Arial"/>
          <w:b/>
          <w:bCs/>
          <w:u w:val="single"/>
        </w:rPr>
        <w:t xml:space="preserve">2022 Interns </w:t>
      </w:r>
    </w:p>
    <w:p w:rsidR="00C5445D" w:rsidRPr="00D63794" w:rsidRDefault="00505A40" w:rsidP="00D63794">
      <w:pPr>
        <w:spacing w:after="0" w:line="259" w:lineRule="auto"/>
        <w:ind w:left="720"/>
        <w:rPr>
          <w:rFonts w:ascii="Arial" w:eastAsia="Arial" w:hAnsi="Arial" w:cs="Arial"/>
        </w:rPr>
      </w:pPr>
      <w:r w:rsidRPr="00AC2755">
        <w:rPr>
          <w:rFonts w:ascii="Arial" w:eastAsia="Arial" w:hAnsi="Arial" w:cs="Arial"/>
          <w:bCs/>
        </w:rPr>
        <w:t xml:space="preserve">Tim </w:t>
      </w:r>
      <w:proofErr w:type="spellStart"/>
      <w:r w:rsidRPr="00AC2755">
        <w:rPr>
          <w:rFonts w:ascii="Arial" w:eastAsia="Arial" w:hAnsi="Arial" w:cs="Arial"/>
          <w:bCs/>
        </w:rPr>
        <w:t>Cochnauer</w:t>
      </w:r>
      <w:proofErr w:type="spellEnd"/>
      <w:r w:rsidRPr="00AC2755">
        <w:rPr>
          <w:rFonts w:ascii="Arial" w:eastAsia="Arial" w:hAnsi="Arial" w:cs="Arial"/>
          <w:bCs/>
        </w:rPr>
        <w:t xml:space="preserve"> will</w:t>
      </w:r>
      <w:r w:rsidR="00795A64" w:rsidRPr="00AC2755">
        <w:rPr>
          <w:rFonts w:ascii="Arial" w:eastAsia="Arial" w:hAnsi="Arial" w:cs="Arial"/>
          <w:bCs/>
        </w:rPr>
        <w:t xml:space="preserve"> talk about intern advertising…</w:t>
      </w:r>
    </w:p>
    <w:p w:rsidR="00476DFB" w:rsidRDefault="00476DFB" w:rsidP="008A359F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:rsidR="00476DFB" w:rsidRDefault="00AC2755" w:rsidP="007053E4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6:10</w:t>
      </w:r>
      <w:r w:rsidR="00476DFB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NWSC Update</w:t>
      </w:r>
    </w:p>
    <w:p w:rsidR="00FD6B40" w:rsidRDefault="003E4C8B" w:rsidP="007053E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NWSC March meeting news.</w:t>
      </w:r>
    </w:p>
    <w:p w:rsidR="00A2625C" w:rsidRDefault="00A2625C" w:rsidP="007053E4">
      <w:pPr>
        <w:spacing w:after="0" w:line="240" w:lineRule="auto"/>
        <w:rPr>
          <w:rFonts w:ascii="Arial" w:eastAsia="Arial" w:hAnsi="Arial" w:cs="Arial"/>
          <w:bCs/>
        </w:rPr>
      </w:pPr>
    </w:p>
    <w:p w:rsidR="00B05F6A" w:rsidRDefault="00AC2755" w:rsidP="00A2625C">
      <w:pPr>
        <w:spacing w:after="0" w:line="240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6:15</w:t>
      </w:r>
      <w:r w:rsidR="00B05F6A">
        <w:rPr>
          <w:rFonts w:ascii="Arial" w:eastAsia="Arial" w:hAnsi="Arial" w:cs="Arial"/>
          <w:b/>
          <w:bCs/>
        </w:rPr>
        <w:tab/>
      </w:r>
      <w:r w:rsidR="00D63794">
        <w:rPr>
          <w:rFonts w:ascii="Arial" w:eastAsia="Arial" w:hAnsi="Arial" w:cs="Arial"/>
          <w:b/>
          <w:bCs/>
          <w:u w:val="single"/>
        </w:rPr>
        <w:t>Budget Updates</w:t>
      </w:r>
    </w:p>
    <w:p w:rsidR="00DE5611" w:rsidRDefault="00DE5611" w:rsidP="00A2625C">
      <w:pPr>
        <w:spacing w:after="0" w:line="240" w:lineRule="auto"/>
        <w:ind w:left="720" w:hanging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Updates on</w:t>
      </w:r>
      <w:r w:rsidR="00C5445D">
        <w:rPr>
          <w:rFonts w:ascii="Arial" w:eastAsia="Arial" w:hAnsi="Arial" w:cs="Arial"/>
          <w:bCs/>
        </w:rPr>
        <w:t xml:space="preserve"> Congr</w:t>
      </w:r>
      <w:r w:rsidR="00033388">
        <w:rPr>
          <w:rFonts w:ascii="Arial" w:eastAsia="Arial" w:hAnsi="Arial" w:cs="Arial"/>
          <w:bCs/>
        </w:rPr>
        <w:t>essional Directed Spending funds were approved. We are waiting on NOAA to know the rules of this funding.  Project prioritization for these funds.</w:t>
      </w:r>
    </w:p>
    <w:p w:rsidR="00AC2755" w:rsidRDefault="00AC2755" w:rsidP="00A2625C">
      <w:pPr>
        <w:spacing w:after="0" w:line="240" w:lineRule="auto"/>
        <w:ind w:left="720" w:hanging="720"/>
        <w:rPr>
          <w:rFonts w:ascii="Arial" w:eastAsia="Arial" w:hAnsi="Arial" w:cs="Arial"/>
          <w:bCs/>
        </w:rPr>
      </w:pPr>
    </w:p>
    <w:p w:rsidR="00AC2755" w:rsidRDefault="00AC2755" w:rsidP="00A2625C">
      <w:pPr>
        <w:spacing w:after="0" w:line="240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 w:rsidRPr="00AC2755">
        <w:rPr>
          <w:rFonts w:ascii="Arial" w:eastAsia="Arial" w:hAnsi="Arial" w:cs="Arial"/>
          <w:b/>
          <w:bCs/>
        </w:rPr>
        <w:t>6:20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BOCC Presentations</w:t>
      </w:r>
    </w:p>
    <w:p w:rsidR="00AC2755" w:rsidRPr="00AC2755" w:rsidRDefault="00AC2755" w:rsidP="00A2625C">
      <w:pPr>
        <w:spacing w:after="0" w:line="240" w:lineRule="auto"/>
        <w:ind w:left="720" w:hanging="720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Cs/>
        </w:rPr>
        <w:t xml:space="preserve">Tim </w:t>
      </w:r>
      <w:proofErr w:type="spellStart"/>
      <w:r>
        <w:rPr>
          <w:rFonts w:ascii="Arial" w:eastAsia="Arial" w:hAnsi="Arial" w:cs="Arial"/>
          <w:bCs/>
        </w:rPr>
        <w:t>Cochnauer</w:t>
      </w:r>
      <w:proofErr w:type="spellEnd"/>
    </w:p>
    <w:p w:rsidR="00D63794" w:rsidRDefault="00D63794" w:rsidP="00A2625C">
      <w:pPr>
        <w:spacing w:after="0" w:line="240" w:lineRule="auto"/>
        <w:ind w:left="720" w:hanging="720"/>
        <w:rPr>
          <w:rFonts w:ascii="Arial" w:eastAsia="Arial" w:hAnsi="Arial" w:cs="Arial"/>
          <w:bCs/>
        </w:rPr>
      </w:pPr>
    </w:p>
    <w:p w:rsidR="00D63794" w:rsidRPr="00795A64" w:rsidRDefault="00BA2B54" w:rsidP="00A2625C">
      <w:pPr>
        <w:spacing w:after="0" w:line="240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6:30</w:t>
      </w:r>
      <w:r w:rsidR="00D63794">
        <w:rPr>
          <w:rFonts w:ascii="Arial" w:eastAsia="Arial" w:hAnsi="Arial" w:cs="Arial"/>
          <w:bCs/>
        </w:rPr>
        <w:tab/>
      </w:r>
      <w:r w:rsidR="00D63794" w:rsidRPr="00D63794">
        <w:rPr>
          <w:rFonts w:ascii="Arial" w:eastAsia="Arial" w:hAnsi="Arial" w:cs="Arial"/>
          <w:b/>
          <w:bCs/>
          <w:u w:val="single"/>
        </w:rPr>
        <w:t xml:space="preserve">Port Angeles </w:t>
      </w:r>
      <w:r w:rsidR="00D63794" w:rsidRPr="00795A64">
        <w:rPr>
          <w:rFonts w:ascii="Arial" w:eastAsia="Arial" w:hAnsi="Arial" w:cs="Arial"/>
          <w:b/>
          <w:bCs/>
          <w:u w:val="single"/>
        </w:rPr>
        <w:t xml:space="preserve">Earth </w:t>
      </w:r>
      <w:r w:rsidR="00795A64" w:rsidRPr="00795A64">
        <w:rPr>
          <w:rFonts w:ascii="Arial" w:eastAsia="Arial" w:hAnsi="Arial" w:cs="Arial"/>
          <w:b/>
          <w:bCs/>
          <w:u w:val="single"/>
        </w:rPr>
        <w:t>Day</w:t>
      </w:r>
      <w:r w:rsidR="00D63794" w:rsidRPr="00795A64">
        <w:rPr>
          <w:rFonts w:ascii="Arial" w:eastAsia="Arial" w:hAnsi="Arial" w:cs="Arial"/>
          <w:b/>
          <w:bCs/>
          <w:u w:val="single"/>
        </w:rPr>
        <w:t xml:space="preserve"> </w:t>
      </w:r>
    </w:p>
    <w:p w:rsidR="00D63794" w:rsidRDefault="00D63794" w:rsidP="00D63794">
      <w:pP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City Pier April </w:t>
      </w:r>
      <w:proofErr w:type="gramStart"/>
      <w:r>
        <w:rPr>
          <w:rFonts w:ascii="Arial" w:eastAsia="Arial" w:hAnsi="Arial" w:cs="Arial"/>
          <w:bCs/>
        </w:rPr>
        <w:t>23</w:t>
      </w:r>
      <w:r w:rsidRPr="00D63794">
        <w:rPr>
          <w:rFonts w:ascii="Arial" w:eastAsia="Arial" w:hAnsi="Arial" w:cs="Arial"/>
          <w:bCs/>
          <w:vertAlign w:val="superscript"/>
        </w:rPr>
        <w:t>rd</w:t>
      </w:r>
      <w:proofErr w:type="gramEnd"/>
      <w:r w:rsidR="00795A64">
        <w:rPr>
          <w:rFonts w:ascii="Arial" w:eastAsia="Arial" w:hAnsi="Arial" w:cs="Arial"/>
          <w:bCs/>
        </w:rPr>
        <w:t xml:space="preserve"> MRC booth logistics</w:t>
      </w:r>
      <w:r w:rsidR="003E4C8B">
        <w:rPr>
          <w:rFonts w:ascii="Arial" w:eastAsia="Arial" w:hAnsi="Arial" w:cs="Arial"/>
          <w:bCs/>
        </w:rPr>
        <w:t>.</w:t>
      </w:r>
    </w:p>
    <w:p w:rsidR="00D63794" w:rsidRDefault="00D63794" w:rsidP="00D63794">
      <w:pPr>
        <w:spacing w:after="0" w:line="240" w:lineRule="auto"/>
        <w:rPr>
          <w:rFonts w:ascii="Arial" w:eastAsia="Arial" w:hAnsi="Arial" w:cs="Arial"/>
          <w:b/>
          <w:bCs/>
        </w:rPr>
      </w:pPr>
    </w:p>
    <w:p w:rsidR="003A694E" w:rsidRDefault="00BA2B54" w:rsidP="00D63794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6:35</w:t>
      </w:r>
      <w:r w:rsidR="00D63794">
        <w:rPr>
          <w:rFonts w:ascii="Arial" w:eastAsia="Arial" w:hAnsi="Arial" w:cs="Arial"/>
          <w:bCs/>
        </w:rPr>
        <w:tab/>
      </w:r>
      <w:r w:rsidR="00D63794" w:rsidRPr="00AC2755">
        <w:rPr>
          <w:rFonts w:ascii="Arial" w:eastAsia="Arial" w:hAnsi="Arial" w:cs="Arial"/>
          <w:b/>
          <w:bCs/>
          <w:u w:val="single"/>
        </w:rPr>
        <w:t>Derelict vessel update</w:t>
      </w:r>
    </w:p>
    <w:p w:rsidR="003A694E" w:rsidRDefault="003A694E" w:rsidP="00D6379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 xml:space="preserve">Project lead?  </w:t>
      </w:r>
      <w:r w:rsidR="00D63794">
        <w:rPr>
          <w:rFonts w:ascii="Arial" w:eastAsia="Arial" w:hAnsi="Arial" w:cs="Arial"/>
          <w:bCs/>
        </w:rPr>
        <w:t xml:space="preserve"> </w:t>
      </w:r>
    </w:p>
    <w:p w:rsidR="00D63794" w:rsidRPr="003E4C8B" w:rsidRDefault="003A694E" w:rsidP="00D6379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="00D63794">
        <w:rPr>
          <w:rFonts w:ascii="Arial" w:eastAsia="Arial" w:hAnsi="Arial" w:cs="Arial"/>
          <w:bCs/>
        </w:rPr>
        <w:t xml:space="preserve">                      </w:t>
      </w:r>
    </w:p>
    <w:p w:rsidR="00331E3B" w:rsidRPr="00B05F6A" w:rsidRDefault="00331E3B" w:rsidP="00A2625C">
      <w:pPr>
        <w:spacing w:after="0" w:line="240" w:lineRule="auto"/>
        <w:ind w:left="720" w:hanging="720"/>
        <w:rPr>
          <w:rFonts w:ascii="Arial" w:eastAsia="Arial" w:hAnsi="Arial" w:cs="Arial"/>
          <w:bCs/>
        </w:rPr>
      </w:pPr>
    </w:p>
    <w:p w:rsidR="00AC2755" w:rsidRDefault="00AC2755" w:rsidP="007053E4">
      <w:pPr>
        <w:spacing w:after="0" w:line="259" w:lineRule="auto"/>
        <w:rPr>
          <w:rFonts w:ascii="Arial" w:eastAsia="Arial" w:hAnsi="Arial" w:cs="Arial"/>
          <w:b/>
        </w:rPr>
      </w:pPr>
    </w:p>
    <w:p w:rsidR="00AC2755" w:rsidRDefault="00AC2755" w:rsidP="007053E4">
      <w:pPr>
        <w:spacing w:after="0" w:line="259" w:lineRule="auto"/>
        <w:rPr>
          <w:rFonts w:ascii="Arial" w:eastAsia="Arial" w:hAnsi="Arial" w:cs="Arial"/>
          <w:b/>
        </w:rPr>
      </w:pPr>
    </w:p>
    <w:p w:rsidR="00AC2755" w:rsidRDefault="00AC2755" w:rsidP="007053E4">
      <w:pPr>
        <w:spacing w:after="0" w:line="259" w:lineRule="auto"/>
        <w:rPr>
          <w:rFonts w:ascii="Arial" w:eastAsia="Arial" w:hAnsi="Arial" w:cs="Arial"/>
          <w:b/>
        </w:rPr>
      </w:pPr>
    </w:p>
    <w:p w:rsidR="00AC2755" w:rsidRDefault="00AC2755" w:rsidP="007053E4">
      <w:pPr>
        <w:spacing w:after="0" w:line="259" w:lineRule="auto"/>
        <w:rPr>
          <w:rFonts w:ascii="Arial" w:eastAsia="Arial" w:hAnsi="Arial" w:cs="Arial"/>
          <w:b/>
        </w:rPr>
      </w:pPr>
    </w:p>
    <w:p w:rsidR="00AC2755" w:rsidRDefault="00AC2755" w:rsidP="007053E4">
      <w:pPr>
        <w:spacing w:after="0" w:line="259" w:lineRule="auto"/>
        <w:rPr>
          <w:rFonts w:ascii="Arial" w:eastAsia="Arial" w:hAnsi="Arial" w:cs="Arial"/>
          <w:b/>
        </w:rPr>
      </w:pPr>
    </w:p>
    <w:p w:rsidR="001E0184" w:rsidRDefault="00CB3142" w:rsidP="007053E4">
      <w:p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6:</w:t>
      </w:r>
      <w:r w:rsidR="00BA2B54">
        <w:rPr>
          <w:rFonts w:ascii="Arial" w:eastAsia="Arial" w:hAnsi="Arial" w:cs="Arial"/>
          <w:b/>
        </w:rPr>
        <w:t>40</w:t>
      </w:r>
      <w:r w:rsidR="001E0184">
        <w:rPr>
          <w:rFonts w:ascii="Arial" w:eastAsia="Arial" w:hAnsi="Arial" w:cs="Arial"/>
          <w:b/>
        </w:rPr>
        <w:tab/>
      </w:r>
      <w:r w:rsidR="001E0184">
        <w:rPr>
          <w:rFonts w:ascii="Arial" w:eastAsia="Arial" w:hAnsi="Arial" w:cs="Arial"/>
          <w:b/>
          <w:u w:val="single"/>
        </w:rPr>
        <w:t>Project Updates</w:t>
      </w:r>
    </w:p>
    <w:p w:rsidR="00CB3142" w:rsidRPr="00D63794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 xml:space="preserve">Olympia </w:t>
      </w:r>
      <w:r w:rsidR="00D63794">
        <w:rPr>
          <w:rFonts w:ascii="Arial" w:eastAsia="Arial" w:hAnsi="Arial" w:cs="Arial"/>
          <w:bCs/>
          <w:u w:val="single"/>
        </w:rPr>
        <w:t>oysters:</w:t>
      </w:r>
      <w:r w:rsidR="00D63794">
        <w:rPr>
          <w:rFonts w:ascii="Arial" w:eastAsia="Arial" w:hAnsi="Arial" w:cs="Arial"/>
          <w:bCs/>
        </w:rPr>
        <w:t xml:space="preserve"> JST survey date updates.</w:t>
      </w:r>
    </w:p>
    <w:p w:rsidR="00476DFB" w:rsidRDefault="00CB3142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Forage Fish</w:t>
      </w:r>
      <w:r w:rsidRPr="00CB3142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Tim Cochnauer will update t</w:t>
      </w:r>
      <w:r w:rsidR="00476DFB">
        <w:rPr>
          <w:rFonts w:ascii="Arial" w:eastAsia="Arial" w:hAnsi="Arial" w:cs="Arial"/>
          <w:bCs/>
        </w:rPr>
        <w:t>he committee about the surveys.</w:t>
      </w:r>
    </w:p>
    <w:p w:rsidR="00C5445D" w:rsidRDefault="00D63794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proofErr w:type="spellStart"/>
      <w:r>
        <w:rPr>
          <w:rFonts w:ascii="Arial" w:eastAsia="Arial" w:hAnsi="Arial" w:cs="Arial"/>
          <w:bCs/>
          <w:u w:val="single"/>
        </w:rPr>
        <w:t>Biotoxin</w:t>
      </w:r>
      <w:proofErr w:type="spellEnd"/>
      <w:r>
        <w:rPr>
          <w:rFonts w:ascii="Arial" w:eastAsia="Arial" w:hAnsi="Arial" w:cs="Arial"/>
          <w:bCs/>
          <w:u w:val="single"/>
        </w:rPr>
        <w:t xml:space="preserve"> sampling</w:t>
      </w:r>
      <w:r w:rsidRPr="00D63794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Update on sampling sites/volunteers.</w:t>
      </w:r>
    </w:p>
    <w:p w:rsidR="003E4C8B" w:rsidRDefault="003E4C8B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Pigeon Guillemot</w:t>
      </w:r>
      <w:r w:rsidRPr="003E4C8B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</w:t>
      </w:r>
      <w:r w:rsidR="00AC2755">
        <w:rPr>
          <w:rFonts w:ascii="Arial" w:eastAsia="Arial" w:hAnsi="Arial" w:cs="Arial"/>
          <w:bCs/>
        </w:rPr>
        <w:t xml:space="preserve">Ed Bowlby </w:t>
      </w:r>
    </w:p>
    <w:p w:rsidR="00CB3142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Any additional project updates </w:t>
      </w:r>
      <w:proofErr w:type="gramStart"/>
      <w:r>
        <w:rPr>
          <w:rFonts w:ascii="Arial" w:eastAsia="Arial" w:hAnsi="Arial" w:cs="Arial"/>
          <w:bCs/>
        </w:rPr>
        <w:t>will be discussed</w:t>
      </w:r>
      <w:proofErr w:type="gramEnd"/>
      <w:r>
        <w:rPr>
          <w:rFonts w:ascii="Arial" w:eastAsia="Arial" w:hAnsi="Arial" w:cs="Arial"/>
          <w:bCs/>
        </w:rPr>
        <w:t xml:space="preserve"> as needed. </w:t>
      </w:r>
    </w:p>
    <w:p w:rsidR="00CB3142" w:rsidRDefault="006F7528" w:rsidP="00CB3142">
      <w:pPr>
        <w:spacing w:after="0" w:line="259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6:50</w:t>
      </w:r>
      <w:r w:rsidR="00D3232A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Good of the Order</w:t>
      </w:r>
    </w:p>
    <w:p w:rsidR="00476DFB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Public Comment</w:t>
      </w:r>
    </w:p>
    <w:p w:rsidR="007053E4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7:00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Adjourn</w:t>
      </w:r>
    </w:p>
    <w:p w:rsidR="006668EF" w:rsidRPr="00780566" w:rsidRDefault="008A3B00" w:rsidP="005B1A6E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780566">
        <w:rPr>
          <w:rFonts w:ascii="Arial" w:eastAsia="Arial" w:hAnsi="Arial" w:cs="Arial"/>
          <w:b/>
        </w:rPr>
        <w:tab/>
      </w:r>
    </w:p>
    <w:p w:rsidR="00051907" w:rsidRDefault="00051907" w:rsidP="003A315A">
      <w:pPr>
        <w:rPr>
          <w:rFonts w:ascii="Arial" w:eastAsia="Arial" w:hAnsi="Arial" w:cs="Arial"/>
          <w:b/>
          <w:bCs/>
          <w:u w:val="single"/>
        </w:rPr>
      </w:pPr>
    </w:p>
    <w:p w:rsidR="003A315A" w:rsidRPr="003A315A" w:rsidRDefault="00B42F8F" w:rsidP="003A315A">
      <w:pPr>
        <w:rPr>
          <w:rFonts w:ascii="Arial" w:eastAsia="Arial" w:hAnsi="Arial" w:cs="Arial"/>
        </w:rPr>
      </w:pPr>
      <w:r w:rsidRPr="00780566">
        <w:rPr>
          <w:rFonts w:ascii="Arial" w:eastAsia="Arial" w:hAnsi="Arial" w:cs="Arial"/>
          <w:b/>
          <w:bCs/>
          <w:u w:val="single"/>
        </w:rPr>
        <w:t>Zoom Meeting Info:</w:t>
      </w:r>
    </w:p>
    <w:p w:rsidR="008033E2" w:rsidRPr="008033E2" w:rsidRDefault="008033E2" w:rsidP="008033E2">
      <w:pPr>
        <w:rPr>
          <w:rFonts w:ascii="Calibri" w:hAnsi="Calibri" w:cs="Calibri"/>
          <w:b/>
          <w:bCs/>
          <w:color w:val="222222"/>
        </w:rPr>
      </w:pPr>
      <w:r w:rsidRPr="008033E2">
        <w:rPr>
          <w:rFonts w:ascii="Calibri" w:hAnsi="Calibri" w:cs="Calibri"/>
          <w:b/>
          <w:bCs/>
          <w:color w:val="222222"/>
        </w:rPr>
        <w:t>Rebecca Mahan is inviting you to a scheduled Zoom meeting.</w:t>
      </w:r>
    </w:p>
    <w:p w:rsidR="008033E2" w:rsidRPr="008033E2" w:rsidRDefault="008033E2" w:rsidP="008033E2">
      <w:pPr>
        <w:rPr>
          <w:rFonts w:ascii="Calibri" w:hAnsi="Calibri" w:cs="Calibri"/>
          <w:b/>
          <w:bCs/>
          <w:color w:val="222222"/>
        </w:rPr>
      </w:pPr>
      <w:r w:rsidRPr="008033E2">
        <w:rPr>
          <w:rFonts w:ascii="Calibri" w:hAnsi="Calibri" w:cs="Calibri"/>
          <w:b/>
          <w:bCs/>
          <w:color w:val="222222"/>
        </w:rPr>
        <w:t xml:space="preserve">Topic: Clallam MRC Monthly Meeting </w:t>
      </w:r>
    </w:p>
    <w:p w:rsidR="008033E2" w:rsidRPr="008033E2" w:rsidRDefault="008033E2" w:rsidP="008033E2">
      <w:pPr>
        <w:rPr>
          <w:rFonts w:ascii="Calibri" w:hAnsi="Calibri" w:cs="Calibri"/>
          <w:b/>
          <w:bCs/>
          <w:color w:val="222222"/>
        </w:rPr>
      </w:pPr>
      <w:r w:rsidRPr="008033E2">
        <w:rPr>
          <w:rFonts w:ascii="Calibri" w:hAnsi="Calibri" w:cs="Calibri"/>
          <w:b/>
          <w:bCs/>
          <w:color w:val="222222"/>
        </w:rPr>
        <w:t>Time: Apr 18, 2022 05:30 PM Pacific Time (US and Canada)</w:t>
      </w:r>
    </w:p>
    <w:p w:rsidR="008033E2" w:rsidRPr="008033E2" w:rsidRDefault="008033E2" w:rsidP="008033E2">
      <w:pPr>
        <w:rPr>
          <w:rFonts w:ascii="Calibri" w:hAnsi="Calibri" w:cs="Calibri"/>
          <w:b/>
          <w:bCs/>
          <w:color w:val="222222"/>
        </w:rPr>
      </w:pPr>
      <w:r w:rsidRPr="008033E2">
        <w:rPr>
          <w:rFonts w:ascii="Calibri" w:hAnsi="Calibri" w:cs="Calibri"/>
          <w:b/>
          <w:bCs/>
          <w:color w:val="222222"/>
        </w:rPr>
        <w:t xml:space="preserve">        Apr 18, 2022 05:30 PM</w:t>
      </w:r>
    </w:p>
    <w:p w:rsidR="008033E2" w:rsidRPr="008033E2" w:rsidRDefault="008033E2" w:rsidP="008033E2">
      <w:pPr>
        <w:rPr>
          <w:rFonts w:ascii="Calibri" w:hAnsi="Calibri" w:cs="Calibri"/>
          <w:b/>
          <w:bCs/>
          <w:color w:val="222222"/>
        </w:rPr>
      </w:pPr>
      <w:r w:rsidRPr="008033E2">
        <w:rPr>
          <w:rFonts w:ascii="Calibri" w:hAnsi="Calibri" w:cs="Calibri"/>
          <w:b/>
          <w:bCs/>
          <w:color w:val="222222"/>
        </w:rPr>
        <w:t>Join Zoom Meeting</w:t>
      </w:r>
    </w:p>
    <w:p w:rsidR="008033E2" w:rsidRPr="008033E2" w:rsidRDefault="008033E2" w:rsidP="008033E2">
      <w:pPr>
        <w:rPr>
          <w:rFonts w:ascii="Calibri" w:hAnsi="Calibri" w:cs="Calibri"/>
          <w:b/>
          <w:bCs/>
          <w:color w:val="222222"/>
        </w:rPr>
      </w:pPr>
      <w:r w:rsidRPr="008033E2">
        <w:rPr>
          <w:rFonts w:ascii="Calibri" w:hAnsi="Calibri" w:cs="Calibri"/>
          <w:b/>
          <w:bCs/>
          <w:color w:val="222222"/>
        </w:rPr>
        <w:t>https://us06web.zoom.us/j/83145251701?pwd=M</w:t>
      </w:r>
      <w:r w:rsidR="00051907">
        <w:rPr>
          <w:rFonts w:ascii="Calibri" w:hAnsi="Calibri" w:cs="Calibri"/>
          <w:b/>
          <w:bCs/>
          <w:color w:val="222222"/>
        </w:rPr>
        <w:t>TM1MmxrdUtHVWtyL1RNbk9MSXBWdz09</w:t>
      </w:r>
    </w:p>
    <w:p w:rsidR="008033E2" w:rsidRPr="008033E2" w:rsidRDefault="008033E2" w:rsidP="008033E2">
      <w:pPr>
        <w:rPr>
          <w:rFonts w:ascii="Calibri" w:hAnsi="Calibri" w:cs="Calibri"/>
          <w:b/>
          <w:bCs/>
          <w:color w:val="222222"/>
        </w:rPr>
      </w:pPr>
      <w:r w:rsidRPr="008033E2">
        <w:rPr>
          <w:rFonts w:ascii="Calibri" w:hAnsi="Calibri" w:cs="Calibri"/>
          <w:b/>
          <w:bCs/>
          <w:color w:val="222222"/>
        </w:rPr>
        <w:t>Meeting ID: 831 4525 1701</w:t>
      </w:r>
    </w:p>
    <w:p w:rsidR="008033E2" w:rsidRPr="008033E2" w:rsidRDefault="008033E2" w:rsidP="008033E2">
      <w:pPr>
        <w:rPr>
          <w:rFonts w:ascii="Calibri" w:hAnsi="Calibri" w:cs="Calibri"/>
          <w:b/>
          <w:bCs/>
          <w:color w:val="222222"/>
        </w:rPr>
      </w:pPr>
      <w:r w:rsidRPr="008033E2">
        <w:rPr>
          <w:rFonts w:ascii="Calibri" w:hAnsi="Calibri" w:cs="Calibri"/>
          <w:b/>
          <w:bCs/>
          <w:color w:val="222222"/>
        </w:rPr>
        <w:t>Passcode: 805213</w:t>
      </w:r>
    </w:p>
    <w:p w:rsidR="008033E2" w:rsidRPr="008033E2" w:rsidRDefault="008033E2" w:rsidP="008033E2">
      <w:pPr>
        <w:rPr>
          <w:rFonts w:ascii="Calibri" w:hAnsi="Calibri" w:cs="Calibri"/>
          <w:b/>
          <w:bCs/>
          <w:color w:val="222222"/>
        </w:rPr>
      </w:pPr>
      <w:r w:rsidRPr="008033E2">
        <w:rPr>
          <w:rFonts w:ascii="Calibri" w:hAnsi="Calibri" w:cs="Calibri"/>
          <w:b/>
          <w:bCs/>
          <w:color w:val="222222"/>
        </w:rPr>
        <w:t>One tap mobile</w:t>
      </w:r>
    </w:p>
    <w:p w:rsidR="008033E2" w:rsidRPr="008033E2" w:rsidRDefault="008033E2" w:rsidP="008033E2">
      <w:pPr>
        <w:rPr>
          <w:rFonts w:ascii="Calibri" w:hAnsi="Calibri" w:cs="Calibri"/>
          <w:b/>
          <w:bCs/>
          <w:color w:val="222222"/>
        </w:rPr>
      </w:pPr>
      <w:r w:rsidRPr="008033E2">
        <w:rPr>
          <w:rFonts w:ascii="Calibri" w:hAnsi="Calibri" w:cs="Calibri"/>
          <w:b/>
          <w:bCs/>
          <w:color w:val="222222"/>
        </w:rPr>
        <w:t>+12532158782,</w:t>
      </w:r>
      <w:proofErr w:type="gramStart"/>
      <w:r w:rsidRPr="008033E2">
        <w:rPr>
          <w:rFonts w:ascii="Calibri" w:hAnsi="Calibri" w:cs="Calibri"/>
          <w:b/>
          <w:bCs/>
          <w:color w:val="222222"/>
        </w:rPr>
        <w:t>,83145251701</w:t>
      </w:r>
      <w:proofErr w:type="gramEnd"/>
      <w:r w:rsidRPr="008033E2">
        <w:rPr>
          <w:rFonts w:ascii="Calibri" w:hAnsi="Calibri" w:cs="Calibri"/>
          <w:b/>
          <w:bCs/>
          <w:color w:val="222222"/>
        </w:rPr>
        <w:t>#,,,,*805213# US (Tacoma)</w:t>
      </w:r>
    </w:p>
    <w:p w:rsidR="008033E2" w:rsidRPr="008033E2" w:rsidRDefault="00B05E18" w:rsidP="008033E2">
      <w:pPr>
        <w:rPr>
          <w:rFonts w:ascii="Calibri" w:hAnsi="Calibri" w:cs="Calibri"/>
          <w:b/>
          <w:bCs/>
          <w:color w:val="222222"/>
        </w:rPr>
      </w:pPr>
      <w:proofErr w:type="gramStart"/>
      <w:r>
        <w:rPr>
          <w:rFonts w:ascii="Calibri" w:hAnsi="Calibri" w:cs="Calibri"/>
          <w:b/>
          <w:bCs/>
          <w:color w:val="222222"/>
        </w:rPr>
        <w:t>d</w:t>
      </w:r>
      <w:r w:rsidR="008033E2" w:rsidRPr="008033E2">
        <w:rPr>
          <w:rFonts w:ascii="Calibri" w:hAnsi="Calibri" w:cs="Calibri"/>
          <w:b/>
          <w:bCs/>
          <w:color w:val="222222"/>
        </w:rPr>
        <w:t>ial</w:t>
      </w:r>
      <w:proofErr w:type="gramEnd"/>
      <w:r w:rsidR="008033E2" w:rsidRPr="008033E2">
        <w:rPr>
          <w:rFonts w:ascii="Calibri" w:hAnsi="Calibri" w:cs="Calibri"/>
          <w:b/>
          <w:bCs/>
          <w:color w:val="222222"/>
        </w:rPr>
        <w:t xml:space="preserve"> by your location</w:t>
      </w:r>
    </w:p>
    <w:p w:rsidR="008033E2" w:rsidRPr="008033E2" w:rsidRDefault="008033E2" w:rsidP="008033E2">
      <w:pPr>
        <w:rPr>
          <w:rFonts w:ascii="Calibri" w:hAnsi="Calibri" w:cs="Calibri"/>
          <w:b/>
          <w:bCs/>
          <w:color w:val="222222"/>
        </w:rPr>
      </w:pPr>
      <w:r w:rsidRPr="008033E2">
        <w:rPr>
          <w:rFonts w:ascii="Calibri" w:hAnsi="Calibri" w:cs="Calibri"/>
          <w:b/>
          <w:bCs/>
          <w:color w:val="222222"/>
        </w:rPr>
        <w:t xml:space="preserve">        +1 253 215 8782 US (Tacoma)</w:t>
      </w:r>
    </w:p>
    <w:p w:rsidR="008033E2" w:rsidRPr="008033E2" w:rsidRDefault="008033E2" w:rsidP="008033E2">
      <w:pPr>
        <w:rPr>
          <w:rFonts w:ascii="Calibri" w:hAnsi="Calibri" w:cs="Calibri"/>
          <w:b/>
          <w:bCs/>
          <w:color w:val="222222"/>
        </w:rPr>
      </w:pPr>
      <w:r w:rsidRPr="008033E2">
        <w:rPr>
          <w:rFonts w:ascii="Calibri" w:hAnsi="Calibri" w:cs="Calibri"/>
          <w:b/>
          <w:bCs/>
          <w:color w:val="222222"/>
        </w:rPr>
        <w:t>Meeting ID: 831 4525 1701</w:t>
      </w:r>
    </w:p>
    <w:p w:rsidR="008033E2" w:rsidRPr="008033E2" w:rsidRDefault="008033E2" w:rsidP="008033E2">
      <w:pPr>
        <w:rPr>
          <w:rFonts w:ascii="Calibri" w:hAnsi="Calibri" w:cs="Calibri"/>
          <w:b/>
          <w:bCs/>
          <w:color w:val="222222"/>
        </w:rPr>
      </w:pPr>
      <w:r w:rsidRPr="008033E2">
        <w:rPr>
          <w:rFonts w:ascii="Calibri" w:hAnsi="Calibri" w:cs="Calibri"/>
          <w:b/>
          <w:bCs/>
          <w:color w:val="222222"/>
        </w:rPr>
        <w:t>Passcode: 805213</w:t>
      </w:r>
    </w:p>
    <w:p w:rsidR="008033E2" w:rsidRPr="008033E2" w:rsidRDefault="008033E2" w:rsidP="008033E2">
      <w:pPr>
        <w:rPr>
          <w:rFonts w:ascii="Calibri" w:hAnsi="Calibri" w:cs="Calibri"/>
          <w:b/>
          <w:bCs/>
          <w:color w:val="222222"/>
        </w:rPr>
      </w:pPr>
      <w:r w:rsidRPr="008033E2">
        <w:rPr>
          <w:rFonts w:ascii="Calibri" w:hAnsi="Calibri" w:cs="Calibri"/>
          <w:b/>
          <w:bCs/>
          <w:color w:val="222222"/>
        </w:rPr>
        <w:t>Find your local number: https://us06web.zoom.us/u/kbCMJMPnKR</w:t>
      </w:r>
    </w:p>
    <w:p w:rsidR="003A315A" w:rsidRPr="00D26ABB" w:rsidRDefault="003A315A" w:rsidP="00D26ABB">
      <w:pPr>
        <w:rPr>
          <w:rFonts w:ascii="Calibri" w:hAnsi="Calibri" w:cs="Calibri"/>
          <w:b/>
          <w:bCs/>
          <w:color w:val="222222"/>
        </w:rPr>
      </w:pPr>
    </w:p>
    <w:sectPr w:rsidR="003A315A" w:rsidRPr="00D26ABB" w:rsidSect="00A44F00">
      <w:footerReference w:type="default" r:id="rId11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97" w:rsidRDefault="00D04B97" w:rsidP="00C72A54">
      <w:pPr>
        <w:spacing w:after="0" w:line="240" w:lineRule="auto"/>
      </w:pPr>
      <w:r>
        <w:separator/>
      </w:r>
    </w:p>
  </w:endnote>
  <w:endnote w:type="continuationSeparator" w:id="0">
    <w:p w:rsidR="00D04B97" w:rsidRDefault="00D04B97" w:rsidP="00C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2482"/>
      <w:gridCol w:w="2482"/>
      <w:gridCol w:w="2482"/>
    </w:tblGrid>
    <w:tr w:rsidR="00911272" w:rsidRPr="00F40910" w:rsidTr="0014119B">
      <w:tc>
        <w:tcPr>
          <w:tcW w:w="2481" w:type="dxa"/>
          <w:shd w:val="clear" w:color="auto" w:fill="auto"/>
        </w:tcPr>
        <w:p w:rsidR="00911272" w:rsidRPr="00F40910" w:rsidRDefault="00911272" w:rsidP="0014119B">
          <w:pPr>
            <w:pStyle w:val="Footer"/>
            <w:rPr>
              <w:b/>
            </w:rPr>
          </w:pPr>
          <w:r>
            <w:rPr>
              <w:b/>
            </w:rPr>
            <w:t>2021</w:t>
          </w:r>
          <w:r w:rsidRPr="00F40910">
            <w:rPr>
              <w:b/>
            </w:rPr>
            <w:t xml:space="preserve"> Meetings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</w:p>
      </w:tc>
      <w:tc>
        <w:tcPr>
          <w:tcW w:w="2482" w:type="dxa"/>
        </w:tcPr>
        <w:p w:rsidR="00911272" w:rsidRPr="00F40910" w:rsidRDefault="00911272" w:rsidP="0014119B">
          <w:pPr>
            <w:pStyle w:val="Footer"/>
          </w:pPr>
        </w:p>
      </w:tc>
    </w:tr>
    <w:tr w:rsidR="00911272" w:rsidRPr="00F40910" w:rsidTr="0014119B">
      <w:tc>
        <w:tcPr>
          <w:tcW w:w="2481" w:type="dxa"/>
          <w:shd w:val="clear" w:color="auto" w:fill="auto"/>
        </w:tcPr>
        <w:p w:rsidR="00911272" w:rsidRDefault="008033E2" w:rsidP="0014119B">
          <w:pPr>
            <w:pStyle w:val="Footer"/>
          </w:pPr>
          <w:r>
            <w:t>January 24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 xml:space="preserve">April </w:t>
          </w:r>
          <w:r w:rsidR="008033E2">
            <w:t>18</w:t>
          </w:r>
        </w:p>
      </w:tc>
      <w:tc>
        <w:tcPr>
          <w:tcW w:w="2482" w:type="dxa"/>
          <w:shd w:val="clear" w:color="auto" w:fill="auto"/>
        </w:tcPr>
        <w:p w:rsidR="00911272" w:rsidRPr="00F40910" w:rsidRDefault="008033E2" w:rsidP="0014119B">
          <w:pPr>
            <w:pStyle w:val="Footer"/>
          </w:pPr>
          <w:r>
            <w:t>July 18</w:t>
          </w:r>
        </w:p>
      </w:tc>
      <w:tc>
        <w:tcPr>
          <w:tcW w:w="2482" w:type="dxa"/>
        </w:tcPr>
        <w:p w:rsidR="00911272" w:rsidRPr="00F40910" w:rsidRDefault="008033E2" w:rsidP="0014119B">
          <w:pPr>
            <w:pStyle w:val="Footer"/>
          </w:pPr>
          <w:r>
            <w:t>October 17</w:t>
          </w:r>
        </w:p>
      </w:tc>
    </w:tr>
    <w:tr w:rsidR="00911272" w:rsidRPr="00F40910" w:rsidTr="0014119B">
      <w:tc>
        <w:tcPr>
          <w:tcW w:w="2481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 xml:space="preserve">February </w:t>
          </w:r>
          <w:r w:rsidR="008033E2">
            <w:t>28</w:t>
          </w:r>
        </w:p>
      </w:tc>
      <w:tc>
        <w:tcPr>
          <w:tcW w:w="2482" w:type="dxa"/>
          <w:shd w:val="clear" w:color="auto" w:fill="auto"/>
        </w:tcPr>
        <w:p w:rsidR="00911272" w:rsidRDefault="008033E2" w:rsidP="0014119B">
          <w:pPr>
            <w:pStyle w:val="Footer"/>
          </w:pPr>
          <w:r>
            <w:t>May 16</w:t>
          </w:r>
        </w:p>
      </w:tc>
      <w:tc>
        <w:tcPr>
          <w:tcW w:w="2482" w:type="dxa"/>
          <w:shd w:val="clear" w:color="auto" w:fill="auto"/>
        </w:tcPr>
        <w:p w:rsidR="00911272" w:rsidRPr="00F40910" w:rsidRDefault="008033E2" w:rsidP="00911272">
          <w:pPr>
            <w:pStyle w:val="Footer"/>
          </w:pPr>
          <w:r>
            <w:t>August 15</w:t>
          </w:r>
        </w:p>
      </w:tc>
      <w:tc>
        <w:tcPr>
          <w:tcW w:w="2482" w:type="dxa"/>
        </w:tcPr>
        <w:p w:rsidR="00911272" w:rsidRPr="00F40910" w:rsidRDefault="008033E2" w:rsidP="00911272">
          <w:pPr>
            <w:pStyle w:val="Footer"/>
          </w:pPr>
          <w:r>
            <w:t>November 21</w:t>
          </w:r>
        </w:p>
      </w:tc>
    </w:tr>
    <w:tr w:rsidR="00911272" w:rsidTr="0014119B">
      <w:tc>
        <w:tcPr>
          <w:tcW w:w="2481" w:type="dxa"/>
          <w:shd w:val="clear" w:color="auto" w:fill="auto"/>
        </w:tcPr>
        <w:p w:rsidR="00911272" w:rsidRPr="00F40910" w:rsidRDefault="00911272" w:rsidP="00911272">
          <w:pPr>
            <w:pStyle w:val="Footer"/>
          </w:pPr>
          <w:r>
            <w:t xml:space="preserve">March </w:t>
          </w:r>
          <w:r w:rsidR="008033E2">
            <w:t>21</w:t>
          </w:r>
        </w:p>
      </w:tc>
      <w:tc>
        <w:tcPr>
          <w:tcW w:w="2482" w:type="dxa"/>
          <w:shd w:val="clear" w:color="auto" w:fill="auto"/>
        </w:tcPr>
        <w:p w:rsidR="00911272" w:rsidRPr="00F40910" w:rsidRDefault="008033E2" w:rsidP="0014119B">
          <w:pPr>
            <w:pStyle w:val="Footer"/>
          </w:pPr>
          <w:r>
            <w:t>June 27</w:t>
          </w:r>
        </w:p>
      </w:tc>
      <w:tc>
        <w:tcPr>
          <w:tcW w:w="2482" w:type="dxa"/>
          <w:shd w:val="clear" w:color="auto" w:fill="auto"/>
        </w:tcPr>
        <w:p w:rsidR="00911272" w:rsidRDefault="008033E2" w:rsidP="0014119B">
          <w:pPr>
            <w:pStyle w:val="Footer"/>
          </w:pPr>
          <w:r>
            <w:t>September 19</w:t>
          </w:r>
        </w:p>
      </w:tc>
      <w:tc>
        <w:tcPr>
          <w:tcW w:w="2482" w:type="dxa"/>
        </w:tcPr>
        <w:p w:rsidR="00911272" w:rsidRDefault="008033E2" w:rsidP="0014119B">
          <w:pPr>
            <w:pStyle w:val="Footer"/>
          </w:pPr>
          <w:r>
            <w:t>December 19</w:t>
          </w:r>
        </w:p>
      </w:tc>
    </w:tr>
  </w:tbl>
  <w:p w:rsidR="00C72A54" w:rsidRPr="000A2A0F" w:rsidRDefault="00C72A54" w:rsidP="000A2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97" w:rsidRDefault="00D04B97" w:rsidP="00C72A54">
      <w:pPr>
        <w:spacing w:after="0" w:line="240" w:lineRule="auto"/>
      </w:pPr>
      <w:r>
        <w:separator/>
      </w:r>
    </w:p>
  </w:footnote>
  <w:footnote w:type="continuationSeparator" w:id="0">
    <w:p w:rsidR="00D04B97" w:rsidRDefault="00D04B97" w:rsidP="00C72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5C"/>
    <w:rsid w:val="0000657A"/>
    <w:rsid w:val="00006CD6"/>
    <w:rsid w:val="00006EE0"/>
    <w:rsid w:val="0001054D"/>
    <w:rsid w:val="00016C5C"/>
    <w:rsid w:val="0002546B"/>
    <w:rsid w:val="000266BF"/>
    <w:rsid w:val="00033388"/>
    <w:rsid w:val="00035320"/>
    <w:rsid w:val="000360AD"/>
    <w:rsid w:val="00037A61"/>
    <w:rsid w:val="00051907"/>
    <w:rsid w:val="000723C3"/>
    <w:rsid w:val="000759A5"/>
    <w:rsid w:val="0007750F"/>
    <w:rsid w:val="0008154C"/>
    <w:rsid w:val="00084950"/>
    <w:rsid w:val="00086A7C"/>
    <w:rsid w:val="00086CE7"/>
    <w:rsid w:val="0009283B"/>
    <w:rsid w:val="0009345A"/>
    <w:rsid w:val="00093485"/>
    <w:rsid w:val="00095000"/>
    <w:rsid w:val="00096912"/>
    <w:rsid w:val="000A16D1"/>
    <w:rsid w:val="000A2A0F"/>
    <w:rsid w:val="000A3FEE"/>
    <w:rsid w:val="000B2E33"/>
    <w:rsid w:val="000C36CC"/>
    <w:rsid w:val="000C77E9"/>
    <w:rsid w:val="000D109D"/>
    <w:rsid w:val="000D1D19"/>
    <w:rsid w:val="000D5992"/>
    <w:rsid w:val="000D5AE6"/>
    <w:rsid w:val="000E321A"/>
    <w:rsid w:val="000E7611"/>
    <w:rsid w:val="000F4FEE"/>
    <w:rsid w:val="000F6D1D"/>
    <w:rsid w:val="00100932"/>
    <w:rsid w:val="0010287A"/>
    <w:rsid w:val="00106056"/>
    <w:rsid w:val="0011341B"/>
    <w:rsid w:val="0012004C"/>
    <w:rsid w:val="0012295F"/>
    <w:rsid w:val="00126065"/>
    <w:rsid w:val="00130CC5"/>
    <w:rsid w:val="0013243D"/>
    <w:rsid w:val="00135006"/>
    <w:rsid w:val="00142755"/>
    <w:rsid w:val="00146756"/>
    <w:rsid w:val="001512D6"/>
    <w:rsid w:val="00155B3C"/>
    <w:rsid w:val="00156E2E"/>
    <w:rsid w:val="00164115"/>
    <w:rsid w:val="00166C24"/>
    <w:rsid w:val="00173012"/>
    <w:rsid w:val="0017662B"/>
    <w:rsid w:val="00181864"/>
    <w:rsid w:val="00181D3F"/>
    <w:rsid w:val="00182E4B"/>
    <w:rsid w:val="001837D0"/>
    <w:rsid w:val="00190E47"/>
    <w:rsid w:val="00190FC2"/>
    <w:rsid w:val="001A6C67"/>
    <w:rsid w:val="001B2032"/>
    <w:rsid w:val="001B35AA"/>
    <w:rsid w:val="001B5071"/>
    <w:rsid w:val="001B797D"/>
    <w:rsid w:val="001C3063"/>
    <w:rsid w:val="001C30D7"/>
    <w:rsid w:val="001D1B49"/>
    <w:rsid w:val="001D3569"/>
    <w:rsid w:val="001D4E60"/>
    <w:rsid w:val="001D6133"/>
    <w:rsid w:val="001E0184"/>
    <w:rsid w:val="001E1C2A"/>
    <w:rsid w:val="001E2FA1"/>
    <w:rsid w:val="001E4D33"/>
    <w:rsid w:val="001F08CA"/>
    <w:rsid w:val="00201B84"/>
    <w:rsid w:val="00205B08"/>
    <w:rsid w:val="00210044"/>
    <w:rsid w:val="0022018E"/>
    <w:rsid w:val="00226644"/>
    <w:rsid w:val="00230DB4"/>
    <w:rsid w:val="00231A23"/>
    <w:rsid w:val="00232FD9"/>
    <w:rsid w:val="00234DB2"/>
    <w:rsid w:val="00235679"/>
    <w:rsid w:val="00236F0A"/>
    <w:rsid w:val="00240352"/>
    <w:rsid w:val="00253574"/>
    <w:rsid w:val="00264EE1"/>
    <w:rsid w:val="00267DA6"/>
    <w:rsid w:val="002704EC"/>
    <w:rsid w:val="00272F4C"/>
    <w:rsid w:val="00273A86"/>
    <w:rsid w:val="002762B9"/>
    <w:rsid w:val="00283CC0"/>
    <w:rsid w:val="00286FF0"/>
    <w:rsid w:val="00291C45"/>
    <w:rsid w:val="00296E68"/>
    <w:rsid w:val="002A1030"/>
    <w:rsid w:val="002A33EB"/>
    <w:rsid w:val="002A3F25"/>
    <w:rsid w:val="002B31BB"/>
    <w:rsid w:val="002B386D"/>
    <w:rsid w:val="002B6E52"/>
    <w:rsid w:val="002C270A"/>
    <w:rsid w:val="002C58F2"/>
    <w:rsid w:val="002D4090"/>
    <w:rsid w:val="002D744F"/>
    <w:rsid w:val="002F4C1A"/>
    <w:rsid w:val="002F7CD8"/>
    <w:rsid w:val="00300426"/>
    <w:rsid w:val="003062AF"/>
    <w:rsid w:val="00313578"/>
    <w:rsid w:val="00313AFB"/>
    <w:rsid w:val="00315B2E"/>
    <w:rsid w:val="00317670"/>
    <w:rsid w:val="00317A1C"/>
    <w:rsid w:val="00320DB0"/>
    <w:rsid w:val="00321458"/>
    <w:rsid w:val="00324111"/>
    <w:rsid w:val="00330C3E"/>
    <w:rsid w:val="00331E3B"/>
    <w:rsid w:val="00333834"/>
    <w:rsid w:val="0033451C"/>
    <w:rsid w:val="00342EA5"/>
    <w:rsid w:val="00343C19"/>
    <w:rsid w:val="0034458A"/>
    <w:rsid w:val="003533C5"/>
    <w:rsid w:val="0036361D"/>
    <w:rsid w:val="0036374D"/>
    <w:rsid w:val="00366C56"/>
    <w:rsid w:val="00371D90"/>
    <w:rsid w:val="00375BB9"/>
    <w:rsid w:val="00376635"/>
    <w:rsid w:val="00377905"/>
    <w:rsid w:val="003A184C"/>
    <w:rsid w:val="003A315A"/>
    <w:rsid w:val="003A55E1"/>
    <w:rsid w:val="003A56E9"/>
    <w:rsid w:val="003A694E"/>
    <w:rsid w:val="003B124F"/>
    <w:rsid w:val="003B3853"/>
    <w:rsid w:val="003C5B64"/>
    <w:rsid w:val="003D00B4"/>
    <w:rsid w:val="003E27C9"/>
    <w:rsid w:val="003E4C8B"/>
    <w:rsid w:val="003F0BB4"/>
    <w:rsid w:val="003F166F"/>
    <w:rsid w:val="003F1B42"/>
    <w:rsid w:val="004054A2"/>
    <w:rsid w:val="00412505"/>
    <w:rsid w:val="00424858"/>
    <w:rsid w:val="00425AF7"/>
    <w:rsid w:val="00430013"/>
    <w:rsid w:val="00436D97"/>
    <w:rsid w:val="00437D84"/>
    <w:rsid w:val="0044339F"/>
    <w:rsid w:val="0044658E"/>
    <w:rsid w:val="00446688"/>
    <w:rsid w:val="0045011D"/>
    <w:rsid w:val="0045089C"/>
    <w:rsid w:val="00450CD1"/>
    <w:rsid w:val="0045272B"/>
    <w:rsid w:val="0045633B"/>
    <w:rsid w:val="00460CFD"/>
    <w:rsid w:val="00462479"/>
    <w:rsid w:val="00466DB6"/>
    <w:rsid w:val="00466E8D"/>
    <w:rsid w:val="004718EA"/>
    <w:rsid w:val="00473675"/>
    <w:rsid w:val="00476DFB"/>
    <w:rsid w:val="00480F65"/>
    <w:rsid w:val="00484AEB"/>
    <w:rsid w:val="00485927"/>
    <w:rsid w:val="00485FD9"/>
    <w:rsid w:val="00496EF7"/>
    <w:rsid w:val="004971F4"/>
    <w:rsid w:val="0049730B"/>
    <w:rsid w:val="004C0F36"/>
    <w:rsid w:val="004C2378"/>
    <w:rsid w:val="004C57E9"/>
    <w:rsid w:val="004C68FA"/>
    <w:rsid w:val="004C6919"/>
    <w:rsid w:val="004D14BD"/>
    <w:rsid w:val="004D6F8B"/>
    <w:rsid w:val="004D7BAF"/>
    <w:rsid w:val="004E115D"/>
    <w:rsid w:val="004E155D"/>
    <w:rsid w:val="004E17FB"/>
    <w:rsid w:val="004E32D6"/>
    <w:rsid w:val="004E35EA"/>
    <w:rsid w:val="004E39D1"/>
    <w:rsid w:val="004F0E62"/>
    <w:rsid w:val="004F6500"/>
    <w:rsid w:val="00500786"/>
    <w:rsid w:val="00502076"/>
    <w:rsid w:val="00505A40"/>
    <w:rsid w:val="00505CA9"/>
    <w:rsid w:val="00510976"/>
    <w:rsid w:val="005111CE"/>
    <w:rsid w:val="005303A0"/>
    <w:rsid w:val="00530DC4"/>
    <w:rsid w:val="0053113C"/>
    <w:rsid w:val="00532DC7"/>
    <w:rsid w:val="00537D54"/>
    <w:rsid w:val="00537ED3"/>
    <w:rsid w:val="0054092A"/>
    <w:rsid w:val="005448CF"/>
    <w:rsid w:val="00544E6F"/>
    <w:rsid w:val="00556CB7"/>
    <w:rsid w:val="00566D9D"/>
    <w:rsid w:val="00567CE9"/>
    <w:rsid w:val="00573B37"/>
    <w:rsid w:val="0058710D"/>
    <w:rsid w:val="00587DE7"/>
    <w:rsid w:val="0059263B"/>
    <w:rsid w:val="00595052"/>
    <w:rsid w:val="00596C1A"/>
    <w:rsid w:val="005A09CE"/>
    <w:rsid w:val="005A0DC4"/>
    <w:rsid w:val="005B1A6E"/>
    <w:rsid w:val="005B3E51"/>
    <w:rsid w:val="005B3E7A"/>
    <w:rsid w:val="005C167D"/>
    <w:rsid w:val="005C2419"/>
    <w:rsid w:val="005C56E9"/>
    <w:rsid w:val="005C7343"/>
    <w:rsid w:val="005D1F95"/>
    <w:rsid w:val="005D2683"/>
    <w:rsid w:val="005D5844"/>
    <w:rsid w:val="005D65BA"/>
    <w:rsid w:val="005D701A"/>
    <w:rsid w:val="005E3DEE"/>
    <w:rsid w:val="005E62CD"/>
    <w:rsid w:val="005E66C7"/>
    <w:rsid w:val="005F7C36"/>
    <w:rsid w:val="00610235"/>
    <w:rsid w:val="0061224B"/>
    <w:rsid w:val="006136D8"/>
    <w:rsid w:val="0061690B"/>
    <w:rsid w:val="00617439"/>
    <w:rsid w:val="00627E57"/>
    <w:rsid w:val="00631090"/>
    <w:rsid w:val="00631619"/>
    <w:rsid w:val="0063173D"/>
    <w:rsid w:val="006345D2"/>
    <w:rsid w:val="00635163"/>
    <w:rsid w:val="00635BBE"/>
    <w:rsid w:val="00644610"/>
    <w:rsid w:val="00645854"/>
    <w:rsid w:val="0064728F"/>
    <w:rsid w:val="00647B96"/>
    <w:rsid w:val="006523FD"/>
    <w:rsid w:val="00657FDB"/>
    <w:rsid w:val="006668EF"/>
    <w:rsid w:val="00667AAC"/>
    <w:rsid w:val="00671054"/>
    <w:rsid w:val="006725E7"/>
    <w:rsid w:val="0067372E"/>
    <w:rsid w:val="00673E69"/>
    <w:rsid w:val="00674954"/>
    <w:rsid w:val="00676F51"/>
    <w:rsid w:val="006874D8"/>
    <w:rsid w:val="006968DE"/>
    <w:rsid w:val="006976AB"/>
    <w:rsid w:val="00697768"/>
    <w:rsid w:val="006A3530"/>
    <w:rsid w:val="006A3912"/>
    <w:rsid w:val="006A570F"/>
    <w:rsid w:val="006A5CC3"/>
    <w:rsid w:val="006A66FC"/>
    <w:rsid w:val="006B166C"/>
    <w:rsid w:val="006B1F4F"/>
    <w:rsid w:val="006B6531"/>
    <w:rsid w:val="006C2184"/>
    <w:rsid w:val="006C6AA6"/>
    <w:rsid w:val="006D5266"/>
    <w:rsid w:val="006D72E9"/>
    <w:rsid w:val="006E512C"/>
    <w:rsid w:val="006E6D90"/>
    <w:rsid w:val="006F05EC"/>
    <w:rsid w:val="006F0D32"/>
    <w:rsid w:val="006F0F5B"/>
    <w:rsid w:val="006F29C5"/>
    <w:rsid w:val="006F3A48"/>
    <w:rsid w:val="006F72D6"/>
    <w:rsid w:val="006F7528"/>
    <w:rsid w:val="0070057B"/>
    <w:rsid w:val="007053E4"/>
    <w:rsid w:val="00705BAA"/>
    <w:rsid w:val="00706551"/>
    <w:rsid w:val="00706A5F"/>
    <w:rsid w:val="0071582F"/>
    <w:rsid w:val="007161B8"/>
    <w:rsid w:val="00722C35"/>
    <w:rsid w:val="007303AB"/>
    <w:rsid w:val="007327D6"/>
    <w:rsid w:val="00741F70"/>
    <w:rsid w:val="00754131"/>
    <w:rsid w:val="007541F0"/>
    <w:rsid w:val="00755F99"/>
    <w:rsid w:val="00766BBF"/>
    <w:rsid w:val="007678A3"/>
    <w:rsid w:val="007746FE"/>
    <w:rsid w:val="00780566"/>
    <w:rsid w:val="007910A8"/>
    <w:rsid w:val="007930BE"/>
    <w:rsid w:val="00793C52"/>
    <w:rsid w:val="00795A64"/>
    <w:rsid w:val="007A09AD"/>
    <w:rsid w:val="007A4B01"/>
    <w:rsid w:val="007B2167"/>
    <w:rsid w:val="007B3708"/>
    <w:rsid w:val="007C6592"/>
    <w:rsid w:val="007D0B53"/>
    <w:rsid w:val="007D116C"/>
    <w:rsid w:val="007D1E66"/>
    <w:rsid w:val="007E28DA"/>
    <w:rsid w:val="007E66F0"/>
    <w:rsid w:val="007E6D8C"/>
    <w:rsid w:val="007F15BC"/>
    <w:rsid w:val="007F1D7A"/>
    <w:rsid w:val="007F71A7"/>
    <w:rsid w:val="008015F6"/>
    <w:rsid w:val="008033E2"/>
    <w:rsid w:val="00815081"/>
    <w:rsid w:val="00822EBB"/>
    <w:rsid w:val="008233E0"/>
    <w:rsid w:val="0082620E"/>
    <w:rsid w:val="00827C4E"/>
    <w:rsid w:val="00831F43"/>
    <w:rsid w:val="00837B43"/>
    <w:rsid w:val="008546C2"/>
    <w:rsid w:val="00854D5C"/>
    <w:rsid w:val="00860F16"/>
    <w:rsid w:val="00865BDB"/>
    <w:rsid w:val="008723A6"/>
    <w:rsid w:val="00872F5B"/>
    <w:rsid w:val="008764C9"/>
    <w:rsid w:val="00894D54"/>
    <w:rsid w:val="008A06B9"/>
    <w:rsid w:val="008A28F4"/>
    <w:rsid w:val="008A29CF"/>
    <w:rsid w:val="008A359F"/>
    <w:rsid w:val="008A3B00"/>
    <w:rsid w:val="008A4F3C"/>
    <w:rsid w:val="008B220D"/>
    <w:rsid w:val="008B66B4"/>
    <w:rsid w:val="008C6F7D"/>
    <w:rsid w:val="008D2874"/>
    <w:rsid w:val="008D5795"/>
    <w:rsid w:val="008E057A"/>
    <w:rsid w:val="008E1A48"/>
    <w:rsid w:val="008E5712"/>
    <w:rsid w:val="008F0B99"/>
    <w:rsid w:val="0090149E"/>
    <w:rsid w:val="00906D6E"/>
    <w:rsid w:val="009074A7"/>
    <w:rsid w:val="009104BA"/>
    <w:rsid w:val="00911272"/>
    <w:rsid w:val="00913619"/>
    <w:rsid w:val="009268E7"/>
    <w:rsid w:val="0092695F"/>
    <w:rsid w:val="00927AB3"/>
    <w:rsid w:val="0093050E"/>
    <w:rsid w:val="009321AC"/>
    <w:rsid w:val="00932427"/>
    <w:rsid w:val="00933A95"/>
    <w:rsid w:val="00936AA9"/>
    <w:rsid w:val="00940EA4"/>
    <w:rsid w:val="00944C4C"/>
    <w:rsid w:val="009517F8"/>
    <w:rsid w:val="00954243"/>
    <w:rsid w:val="0095568D"/>
    <w:rsid w:val="0095596C"/>
    <w:rsid w:val="00960A89"/>
    <w:rsid w:val="00964ACB"/>
    <w:rsid w:val="0096731B"/>
    <w:rsid w:val="00976EFD"/>
    <w:rsid w:val="009809E6"/>
    <w:rsid w:val="00981363"/>
    <w:rsid w:val="00982C94"/>
    <w:rsid w:val="009844B1"/>
    <w:rsid w:val="00984E1D"/>
    <w:rsid w:val="00986C89"/>
    <w:rsid w:val="009875D7"/>
    <w:rsid w:val="009A1DD1"/>
    <w:rsid w:val="009B080A"/>
    <w:rsid w:val="009B22BF"/>
    <w:rsid w:val="009B54C4"/>
    <w:rsid w:val="009B6E9D"/>
    <w:rsid w:val="009D20A6"/>
    <w:rsid w:val="009D7C73"/>
    <w:rsid w:val="009E50AF"/>
    <w:rsid w:val="009E5EED"/>
    <w:rsid w:val="009E7635"/>
    <w:rsid w:val="009F753D"/>
    <w:rsid w:val="00A00F23"/>
    <w:rsid w:val="00A02B7C"/>
    <w:rsid w:val="00A041BB"/>
    <w:rsid w:val="00A051F0"/>
    <w:rsid w:val="00A11D0C"/>
    <w:rsid w:val="00A12F19"/>
    <w:rsid w:val="00A160DC"/>
    <w:rsid w:val="00A163CB"/>
    <w:rsid w:val="00A175A4"/>
    <w:rsid w:val="00A250D4"/>
    <w:rsid w:val="00A2625C"/>
    <w:rsid w:val="00A31A4B"/>
    <w:rsid w:val="00A34D62"/>
    <w:rsid w:val="00A44F00"/>
    <w:rsid w:val="00A44FB1"/>
    <w:rsid w:val="00A45469"/>
    <w:rsid w:val="00A45D16"/>
    <w:rsid w:val="00A513D3"/>
    <w:rsid w:val="00A51DCC"/>
    <w:rsid w:val="00A53708"/>
    <w:rsid w:val="00A53ED0"/>
    <w:rsid w:val="00A6191B"/>
    <w:rsid w:val="00A632E7"/>
    <w:rsid w:val="00A64263"/>
    <w:rsid w:val="00A65A6E"/>
    <w:rsid w:val="00A67119"/>
    <w:rsid w:val="00A7006D"/>
    <w:rsid w:val="00A77DF0"/>
    <w:rsid w:val="00A933BB"/>
    <w:rsid w:val="00A934B9"/>
    <w:rsid w:val="00AA24EB"/>
    <w:rsid w:val="00AB0D8E"/>
    <w:rsid w:val="00AC00CE"/>
    <w:rsid w:val="00AC1C76"/>
    <w:rsid w:val="00AC2755"/>
    <w:rsid w:val="00AC3DA4"/>
    <w:rsid w:val="00AC55B5"/>
    <w:rsid w:val="00AD2656"/>
    <w:rsid w:val="00AF1345"/>
    <w:rsid w:val="00AF1577"/>
    <w:rsid w:val="00AF1C2A"/>
    <w:rsid w:val="00B00E5B"/>
    <w:rsid w:val="00B01538"/>
    <w:rsid w:val="00B02A5C"/>
    <w:rsid w:val="00B038EC"/>
    <w:rsid w:val="00B0408D"/>
    <w:rsid w:val="00B05E18"/>
    <w:rsid w:val="00B05F6A"/>
    <w:rsid w:val="00B076B2"/>
    <w:rsid w:val="00B11AEF"/>
    <w:rsid w:val="00B11D0A"/>
    <w:rsid w:val="00B13F6F"/>
    <w:rsid w:val="00B15D72"/>
    <w:rsid w:val="00B233B7"/>
    <w:rsid w:val="00B37FE5"/>
    <w:rsid w:val="00B41BD2"/>
    <w:rsid w:val="00B42F8F"/>
    <w:rsid w:val="00B43EA7"/>
    <w:rsid w:val="00B466CD"/>
    <w:rsid w:val="00B515FA"/>
    <w:rsid w:val="00B5609C"/>
    <w:rsid w:val="00B57167"/>
    <w:rsid w:val="00B610DB"/>
    <w:rsid w:val="00B66F4D"/>
    <w:rsid w:val="00B70135"/>
    <w:rsid w:val="00B8033D"/>
    <w:rsid w:val="00B84925"/>
    <w:rsid w:val="00B856E4"/>
    <w:rsid w:val="00B86739"/>
    <w:rsid w:val="00B900BD"/>
    <w:rsid w:val="00B9093C"/>
    <w:rsid w:val="00BA2B54"/>
    <w:rsid w:val="00BB0300"/>
    <w:rsid w:val="00BB15DD"/>
    <w:rsid w:val="00BB31B6"/>
    <w:rsid w:val="00BB5EFE"/>
    <w:rsid w:val="00BC00BB"/>
    <w:rsid w:val="00BD09ED"/>
    <w:rsid w:val="00BD536B"/>
    <w:rsid w:val="00BE05FC"/>
    <w:rsid w:val="00BE31C7"/>
    <w:rsid w:val="00BE41D9"/>
    <w:rsid w:val="00BF1FBB"/>
    <w:rsid w:val="00C033E9"/>
    <w:rsid w:val="00C064E3"/>
    <w:rsid w:val="00C07654"/>
    <w:rsid w:val="00C07DC8"/>
    <w:rsid w:val="00C148BD"/>
    <w:rsid w:val="00C15C6E"/>
    <w:rsid w:val="00C234AB"/>
    <w:rsid w:val="00C25ECD"/>
    <w:rsid w:val="00C35829"/>
    <w:rsid w:val="00C36A4A"/>
    <w:rsid w:val="00C4013C"/>
    <w:rsid w:val="00C418F8"/>
    <w:rsid w:val="00C41C6B"/>
    <w:rsid w:val="00C427EC"/>
    <w:rsid w:val="00C429D7"/>
    <w:rsid w:val="00C42F99"/>
    <w:rsid w:val="00C44747"/>
    <w:rsid w:val="00C472A3"/>
    <w:rsid w:val="00C52EA8"/>
    <w:rsid w:val="00C5308A"/>
    <w:rsid w:val="00C53F37"/>
    <w:rsid w:val="00C5445D"/>
    <w:rsid w:val="00C57D80"/>
    <w:rsid w:val="00C628CC"/>
    <w:rsid w:val="00C64C49"/>
    <w:rsid w:val="00C670AA"/>
    <w:rsid w:val="00C7109B"/>
    <w:rsid w:val="00C72A54"/>
    <w:rsid w:val="00C74421"/>
    <w:rsid w:val="00C77C8B"/>
    <w:rsid w:val="00C83438"/>
    <w:rsid w:val="00C9099E"/>
    <w:rsid w:val="00C922B9"/>
    <w:rsid w:val="00CA1627"/>
    <w:rsid w:val="00CA4FDF"/>
    <w:rsid w:val="00CB1C28"/>
    <w:rsid w:val="00CB3142"/>
    <w:rsid w:val="00CB5499"/>
    <w:rsid w:val="00CB62E3"/>
    <w:rsid w:val="00CB6418"/>
    <w:rsid w:val="00CB7DEE"/>
    <w:rsid w:val="00CC06B5"/>
    <w:rsid w:val="00CC1B43"/>
    <w:rsid w:val="00CC227B"/>
    <w:rsid w:val="00CC2DAC"/>
    <w:rsid w:val="00CC77C1"/>
    <w:rsid w:val="00CD0A29"/>
    <w:rsid w:val="00CE45B7"/>
    <w:rsid w:val="00CE68FA"/>
    <w:rsid w:val="00CF1956"/>
    <w:rsid w:val="00CF21EE"/>
    <w:rsid w:val="00D03AA3"/>
    <w:rsid w:val="00D040AA"/>
    <w:rsid w:val="00D04B97"/>
    <w:rsid w:val="00D04D81"/>
    <w:rsid w:val="00D1110D"/>
    <w:rsid w:val="00D14182"/>
    <w:rsid w:val="00D15C7F"/>
    <w:rsid w:val="00D2397F"/>
    <w:rsid w:val="00D24274"/>
    <w:rsid w:val="00D2515C"/>
    <w:rsid w:val="00D26ABB"/>
    <w:rsid w:val="00D3232A"/>
    <w:rsid w:val="00D33971"/>
    <w:rsid w:val="00D351DF"/>
    <w:rsid w:val="00D35D6E"/>
    <w:rsid w:val="00D40B7E"/>
    <w:rsid w:val="00D43513"/>
    <w:rsid w:val="00D44E76"/>
    <w:rsid w:val="00D46503"/>
    <w:rsid w:val="00D61350"/>
    <w:rsid w:val="00D63794"/>
    <w:rsid w:val="00D70493"/>
    <w:rsid w:val="00D72B36"/>
    <w:rsid w:val="00D751A0"/>
    <w:rsid w:val="00D827E3"/>
    <w:rsid w:val="00DC05DF"/>
    <w:rsid w:val="00DC2FE1"/>
    <w:rsid w:val="00DC3390"/>
    <w:rsid w:val="00DD0B4E"/>
    <w:rsid w:val="00DE074B"/>
    <w:rsid w:val="00DE384C"/>
    <w:rsid w:val="00DE3D72"/>
    <w:rsid w:val="00DE5611"/>
    <w:rsid w:val="00DE5AE0"/>
    <w:rsid w:val="00DE5BAC"/>
    <w:rsid w:val="00DE61A2"/>
    <w:rsid w:val="00DF3549"/>
    <w:rsid w:val="00DF3F8C"/>
    <w:rsid w:val="00DF48A1"/>
    <w:rsid w:val="00E00868"/>
    <w:rsid w:val="00E05F00"/>
    <w:rsid w:val="00E17972"/>
    <w:rsid w:val="00E2152D"/>
    <w:rsid w:val="00E22291"/>
    <w:rsid w:val="00E23AAF"/>
    <w:rsid w:val="00E32EA9"/>
    <w:rsid w:val="00E368A1"/>
    <w:rsid w:val="00E457A2"/>
    <w:rsid w:val="00E50D83"/>
    <w:rsid w:val="00E604A4"/>
    <w:rsid w:val="00E72026"/>
    <w:rsid w:val="00E778C5"/>
    <w:rsid w:val="00E94F24"/>
    <w:rsid w:val="00E94F69"/>
    <w:rsid w:val="00EA1154"/>
    <w:rsid w:val="00EB243A"/>
    <w:rsid w:val="00EB337F"/>
    <w:rsid w:val="00EC02C2"/>
    <w:rsid w:val="00EE09E6"/>
    <w:rsid w:val="00EE1D66"/>
    <w:rsid w:val="00EE5789"/>
    <w:rsid w:val="00EE7388"/>
    <w:rsid w:val="00EF047C"/>
    <w:rsid w:val="00EF1826"/>
    <w:rsid w:val="00EF2183"/>
    <w:rsid w:val="00EF41C8"/>
    <w:rsid w:val="00F0076D"/>
    <w:rsid w:val="00F03C22"/>
    <w:rsid w:val="00F06EC7"/>
    <w:rsid w:val="00F10E82"/>
    <w:rsid w:val="00F115C3"/>
    <w:rsid w:val="00F22A05"/>
    <w:rsid w:val="00F25186"/>
    <w:rsid w:val="00F26078"/>
    <w:rsid w:val="00F27656"/>
    <w:rsid w:val="00F32383"/>
    <w:rsid w:val="00F4781B"/>
    <w:rsid w:val="00F5216F"/>
    <w:rsid w:val="00F53DA2"/>
    <w:rsid w:val="00F56D0C"/>
    <w:rsid w:val="00F57D65"/>
    <w:rsid w:val="00F6008C"/>
    <w:rsid w:val="00F60209"/>
    <w:rsid w:val="00F727B2"/>
    <w:rsid w:val="00F731E1"/>
    <w:rsid w:val="00F73E1F"/>
    <w:rsid w:val="00F74976"/>
    <w:rsid w:val="00F74B80"/>
    <w:rsid w:val="00F77AF3"/>
    <w:rsid w:val="00F815FE"/>
    <w:rsid w:val="00F873EE"/>
    <w:rsid w:val="00F91932"/>
    <w:rsid w:val="00F976FD"/>
    <w:rsid w:val="00FA2046"/>
    <w:rsid w:val="00FA6637"/>
    <w:rsid w:val="00FA666F"/>
    <w:rsid w:val="00FA7E24"/>
    <w:rsid w:val="00FB3858"/>
    <w:rsid w:val="00FB6AF5"/>
    <w:rsid w:val="00FC1D07"/>
    <w:rsid w:val="00FC389C"/>
    <w:rsid w:val="00FD25E2"/>
    <w:rsid w:val="00FD6B40"/>
    <w:rsid w:val="00FE0944"/>
    <w:rsid w:val="00FE197B"/>
    <w:rsid w:val="00FE26BD"/>
    <w:rsid w:val="00FE60CB"/>
    <w:rsid w:val="00FE68A3"/>
    <w:rsid w:val="00FE6E83"/>
    <w:rsid w:val="00FF0B41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C09C9"/>
  <w15:docId w15:val="{79E946BF-39C2-4592-B117-64D697AC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4"/>
  </w:style>
  <w:style w:type="paragraph" w:styleId="Footer">
    <w:name w:val="footer"/>
    <w:basedOn w:val="Normal"/>
    <w:link w:val="Foot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54"/>
  </w:style>
  <w:style w:type="table" w:styleId="TableGrid">
    <w:name w:val="Table Grid"/>
    <w:basedOn w:val="TableNormal"/>
    <w:uiPriority w:val="59"/>
    <w:rsid w:val="005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1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56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8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1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0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957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4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82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21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14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700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983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096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2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16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5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us06web.zoom.us/j/83145251701?pwd=MTM1MmxrdUtHVWtyL1RNbk9MSXBWdz09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Whidby2013</dc:creator>
  <cp:lastModifiedBy>Mahan, Rebecca</cp:lastModifiedBy>
  <cp:revision>2</cp:revision>
  <cp:lastPrinted>2021-04-19T21:00:00Z</cp:lastPrinted>
  <dcterms:created xsi:type="dcterms:W3CDTF">2022-04-20T15:19:00Z</dcterms:created>
  <dcterms:modified xsi:type="dcterms:W3CDTF">2022-04-20T15:19:00Z</dcterms:modified>
</cp:coreProperties>
</file>